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92" w:rsidRPr="00F85F38" w:rsidRDefault="00F85F38" w:rsidP="00F85F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F85F38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ИНФОРМАЦИОННОЕ ПИСЬМО </w:t>
      </w:r>
      <w:r w:rsidR="00626B92" w:rsidRPr="00F85F38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О РАЙОННОМ КОНКУРСЕ ВИДЕОРОЛИКОВ</w:t>
      </w:r>
    </w:p>
    <w:p w:rsidR="00626B92" w:rsidRPr="00F85F38" w:rsidRDefault="00626B92" w:rsidP="00F85F38">
      <w:pPr>
        <w:suppressAutoHyphens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F85F38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«ЦИФРОВАЯ ЭТИКА ДЕТСТВА»</w:t>
      </w:r>
    </w:p>
    <w:p w:rsidR="00C86CD0" w:rsidRPr="00C231D6" w:rsidRDefault="00C86CD0" w:rsidP="00C23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1D6">
        <w:rPr>
          <w:rFonts w:ascii="Times New Roman" w:hAnsi="Times New Roman" w:cs="Times New Roman"/>
          <w:sz w:val="28"/>
          <w:szCs w:val="28"/>
        </w:rPr>
        <w:t xml:space="preserve">Согласно рекомендациям Управления Президента Российской Федерации по внутренней политике </w:t>
      </w:r>
      <w:r w:rsidR="0037486B" w:rsidRPr="00C231D6">
        <w:rPr>
          <w:rFonts w:ascii="Times New Roman" w:hAnsi="Times New Roman" w:cs="Times New Roman"/>
          <w:sz w:val="28"/>
          <w:szCs w:val="28"/>
        </w:rPr>
        <w:t>и материалам</w:t>
      </w:r>
      <w:r w:rsidRPr="00C231D6">
        <w:rPr>
          <w:rFonts w:ascii="Times New Roman" w:hAnsi="Times New Roman" w:cs="Times New Roman"/>
          <w:sz w:val="28"/>
          <w:szCs w:val="28"/>
        </w:rPr>
        <w:t xml:space="preserve"> по продвижению общероссийской акции Хартии «Цифровая этика детства</w:t>
      </w:r>
      <w:proofErr w:type="gramStart"/>
      <w:r w:rsidR="0019289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92896">
        <w:rPr>
          <w:rFonts w:ascii="Times New Roman" w:hAnsi="Times New Roman" w:cs="Times New Roman"/>
          <w:sz w:val="28"/>
          <w:szCs w:val="28"/>
        </w:rPr>
        <w:t xml:space="preserve"> </w:t>
      </w:r>
      <w:r w:rsidRPr="00C231D6">
        <w:rPr>
          <w:rFonts w:ascii="Times New Roman" w:hAnsi="Times New Roman" w:cs="Times New Roman"/>
          <w:sz w:val="28"/>
          <w:szCs w:val="28"/>
        </w:rPr>
        <w:t>(далее - Акция), приуроченной к Всемирному дню безопасного Интернета, в рамках Концепции инф</w:t>
      </w:r>
      <w:r w:rsidR="00F662FC" w:rsidRPr="00C231D6">
        <w:rPr>
          <w:rFonts w:ascii="Times New Roman" w:hAnsi="Times New Roman" w:cs="Times New Roman"/>
          <w:sz w:val="28"/>
          <w:szCs w:val="28"/>
        </w:rPr>
        <w:t xml:space="preserve">ормационной безопасности детей проводится </w:t>
      </w:r>
      <w:r w:rsidR="002073F1" w:rsidRPr="00C231D6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37486B" w:rsidRPr="00C231D6">
        <w:rPr>
          <w:rFonts w:ascii="Times New Roman" w:hAnsi="Times New Roman" w:cs="Times New Roman"/>
          <w:sz w:val="28"/>
          <w:szCs w:val="28"/>
        </w:rPr>
        <w:t>конкурс видеороликов</w:t>
      </w:r>
      <w:r w:rsidR="002073F1" w:rsidRPr="00C231D6">
        <w:rPr>
          <w:rFonts w:ascii="Times New Roman" w:hAnsi="Times New Roman" w:cs="Times New Roman"/>
          <w:sz w:val="28"/>
          <w:szCs w:val="28"/>
        </w:rPr>
        <w:t xml:space="preserve"> </w:t>
      </w:r>
      <w:r w:rsidR="00F662FC" w:rsidRPr="00C231D6">
        <w:rPr>
          <w:rFonts w:ascii="Times New Roman" w:hAnsi="Times New Roman" w:cs="Times New Roman"/>
          <w:sz w:val="28"/>
          <w:szCs w:val="28"/>
        </w:rPr>
        <w:t>«</w:t>
      </w:r>
      <w:r w:rsidR="002073F1" w:rsidRPr="00C231D6">
        <w:rPr>
          <w:rFonts w:ascii="Times New Roman" w:hAnsi="Times New Roman" w:cs="Times New Roman"/>
          <w:sz w:val="28"/>
          <w:szCs w:val="28"/>
        </w:rPr>
        <w:t>Цифровая этика детства</w:t>
      </w:r>
      <w:r w:rsidR="00F662FC" w:rsidRPr="00C231D6">
        <w:rPr>
          <w:rFonts w:ascii="Times New Roman" w:hAnsi="Times New Roman" w:cs="Times New Roman"/>
          <w:sz w:val="28"/>
          <w:szCs w:val="28"/>
        </w:rPr>
        <w:t>»</w:t>
      </w:r>
      <w:r w:rsidR="007C5495" w:rsidRPr="00C231D6">
        <w:rPr>
          <w:rFonts w:ascii="Times New Roman" w:hAnsi="Times New Roman" w:cs="Times New Roman"/>
          <w:sz w:val="28"/>
          <w:szCs w:val="28"/>
        </w:rPr>
        <w:t>.</w:t>
      </w:r>
    </w:p>
    <w:p w:rsidR="007C5495" w:rsidRPr="00C231D6" w:rsidRDefault="007C5495" w:rsidP="00C231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1D6">
        <w:rPr>
          <w:rFonts w:ascii="Times New Roman" w:eastAsia="Calibri" w:hAnsi="Times New Roman" w:cs="Times New Roman"/>
          <w:b/>
          <w:sz w:val="28"/>
          <w:szCs w:val="28"/>
        </w:rPr>
        <w:t>Учредитель Конкурса</w:t>
      </w:r>
      <w:r w:rsidRPr="00C231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5495" w:rsidRPr="00C231D6" w:rsidRDefault="007C5495" w:rsidP="00C231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1D6">
        <w:rPr>
          <w:rFonts w:ascii="Times New Roman" w:eastAsia="Calibri" w:hAnsi="Times New Roman" w:cs="Times New Roman"/>
          <w:sz w:val="28"/>
          <w:szCs w:val="28"/>
        </w:rPr>
        <w:t>Отдел образования администрации Пушкинского района Санкт-Петербурга.</w:t>
      </w:r>
    </w:p>
    <w:p w:rsidR="007C5495" w:rsidRPr="00C231D6" w:rsidRDefault="007C5495" w:rsidP="00C231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1D6">
        <w:rPr>
          <w:rFonts w:ascii="Times New Roman" w:eastAsia="Calibri" w:hAnsi="Times New Roman" w:cs="Times New Roman"/>
          <w:b/>
          <w:sz w:val="28"/>
          <w:szCs w:val="28"/>
        </w:rPr>
        <w:t>Организатор Конкурса:</w:t>
      </w:r>
    </w:p>
    <w:p w:rsidR="007C5495" w:rsidRPr="00C231D6" w:rsidRDefault="007C5495" w:rsidP="00C231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1D6">
        <w:rPr>
          <w:rFonts w:ascii="Times New Roman" w:eastAsia="Calibri" w:hAnsi="Times New Roman" w:cs="Times New Roman"/>
          <w:sz w:val="28"/>
          <w:szCs w:val="28"/>
        </w:rPr>
        <w:t>Отдел образования администрации Пушкинского района Санкт-Петербурга.</w:t>
      </w:r>
    </w:p>
    <w:p w:rsidR="0037486B" w:rsidRDefault="007C5495" w:rsidP="00374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1D6">
        <w:rPr>
          <w:rFonts w:ascii="Times New Roman" w:eastAsia="Calibri" w:hAnsi="Times New Roman" w:cs="Times New Roman"/>
          <w:sz w:val="28"/>
          <w:szCs w:val="28"/>
        </w:rPr>
        <w:t>Государственное бюджетное учреждение дополнительного образования Дворец творчества Пушкинского района Санкт-Петербурга: Санкт-Петербург, г. Пушкин, ул. Пушкинская д.28/21, т.:8(812) 465-02-25; (</w:t>
      </w:r>
      <w:hyperlink r:id="rId5" w:history="1">
        <w:r w:rsidR="0037486B" w:rsidRPr="008A50D7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http://www.pushkindt.spb.ru</w:t>
        </w:r>
      </w:hyperlink>
      <w:r w:rsidRPr="00C231D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7486B" w:rsidRPr="00C231D6" w:rsidRDefault="0037486B" w:rsidP="00374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1D6" w:rsidRDefault="007C5495" w:rsidP="0037486B">
      <w:pPr>
        <w:pStyle w:val="a4"/>
        <w:numPr>
          <w:ilvl w:val="0"/>
          <w:numId w:val="12"/>
        </w:numPr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231D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Общие положения </w:t>
      </w:r>
      <w:r w:rsidR="001928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:rsidR="00C231D6" w:rsidRPr="00C231D6" w:rsidRDefault="007C5495" w:rsidP="00C231D6">
      <w:pPr>
        <w:pStyle w:val="a4"/>
        <w:numPr>
          <w:ilvl w:val="1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Положение определяет цель, задачи, порядок проведения </w:t>
      </w:r>
      <w:r w:rsidR="00604DDA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районного конкурса видеоро</w:t>
      </w:r>
      <w:r w:rsid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ликов «Цифровая этика детства» (</w:t>
      </w:r>
      <w:r w:rsidR="00604DDA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далее </w:t>
      </w:r>
      <w:r w:rsidR="00C231D6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604DDA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</w:t>
      </w:r>
      <w:r w:rsidR="00C231D6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04DDA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231D6" w:rsidRPr="0037486B" w:rsidRDefault="007C5495" w:rsidP="00C231D6">
      <w:pPr>
        <w:pStyle w:val="a4"/>
        <w:numPr>
          <w:ilvl w:val="1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 проводится среди учащихся образовательных учреждений. </w:t>
      </w:r>
    </w:p>
    <w:p w:rsidR="0037486B" w:rsidRPr="00C231D6" w:rsidRDefault="0037486B" w:rsidP="0037486B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C231D6" w:rsidRPr="00C231D6" w:rsidRDefault="007C5495" w:rsidP="0037486B">
      <w:pPr>
        <w:pStyle w:val="a4"/>
        <w:numPr>
          <w:ilvl w:val="0"/>
          <w:numId w:val="12"/>
        </w:numPr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и задачи </w:t>
      </w:r>
      <w:r w:rsid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:rsidR="00C231D6" w:rsidRPr="00C231D6" w:rsidRDefault="007C5495" w:rsidP="00C231D6">
      <w:pPr>
        <w:pStyle w:val="a4"/>
        <w:numPr>
          <w:ilvl w:val="1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</w:t>
      </w:r>
      <w:r w:rsidR="00192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23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является создание дополнительных условий </w:t>
      </w:r>
      <w:r w:rsidR="00A56D8A" w:rsidRPr="00C23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и применения основных принципов цифровой этики детства</w:t>
      </w:r>
      <w:r w:rsidRPr="00C23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C5495" w:rsidRPr="00C231D6" w:rsidRDefault="007C5495" w:rsidP="00C231D6">
      <w:pPr>
        <w:pStyle w:val="a4"/>
        <w:numPr>
          <w:ilvl w:val="1"/>
          <w:numId w:val="12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</w:t>
      </w:r>
    </w:p>
    <w:p w:rsidR="007C5495" w:rsidRPr="00C231D6" w:rsidRDefault="00A56D8A" w:rsidP="00C231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1D6">
        <w:rPr>
          <w:rFonts w:ascii="Times New Roman" w:eastAsia="Calibri" w:hAnsi="Times New Roman" w:cs="Times New Roman"/>
          <w:sz w:val="28"/>
          <w:szCs w:val="28"/>
        </w:rPr>
        <w:t>привлечение внимания к теме детской безопасности в Интернет-пространстве</w:t>
      </w:r>
      <w:r w:rsidR="007C5495" w:rsidRPr="00C231D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C5495" w:rsidRPr="00C231D6" w:rsidRDefault="007C5495" w:rsidP="00C231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1D6">
        <w:rPr>
          <w:rFonts w:ascii="Times New Roman" w:eastAsia="Calibri" w:hAnsi="Times New Roman" w:cs="Times New Roman"/>
          <w:sz w:val="28"/>
          <w:szCs w:val="28"/>
        </w:rPr>
        <w:t xml:space="preserve">знакомство учащихся с </w:t>
      </w:r>
      <w:r w:rsidR="00A56D8A" w:rsidRPr="00C231D6">
        <w:rPr>
          <w:rFonts w:ascii="Times New Roman" w:eastAsia="Calibri" w:hAnsi="Times New Roman" w:cs="Times New Roman"/>
          <w:sz w:val="28"/>
          <w:szCs w:val="28"/>
        </w:rPr>
        <w:t>основами информационной безопасности</w:t>
      </w:r>
      <w:r w:rsidRPr="00C231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5495" w:rsidRPr="00C231D6" w:rsidRDefault="00A56D8A" w:rsidP="00C231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1D6">
        <w:rPr>
          <w:rFonts w:ascii="Times New Roman" w:eastAsia="Calibri" w:hAnsi="Times New Roman" w:cs="Times New Roman"/>
          <w:sz w:val="28"/>
          <w:szCs w:val="28"/>
        </w:rPr>
        <w:t>формирование у детей и подростков грамотного поведения в Интернет-пространстве</w:t>
      </w:r>
      <w:r w:rsidR="007C5495" w:rsidRPr="00C231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5495" w:rsidRDefault="007C5495" w:rsidP="00C231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1D6">
        <w:rPr>
          <w:rFonts w:ascii="Times New Roman" w:eastAsia="Calibri" w:hAnsi="Times New Roman" w:cs="Times New Roman"/>
          <w:sz w:val="28"/>
          <w:szCs w:val="28"/>
        </w:rPr>
        <w:t>выявление и поддержка талантливых детей и мо</w:t>
      </w:r>
      <w:r w:rsidR="00A56D8A" w:rsidRPr="00C231D6">
        <w:rPr>
          <w:rFonts w:ascii="Times New Roman" w:eastAsia="Calibri" w:hAnsi="Times New Roman" w:cs="Times New Roman"/>
          <w:sz w:val="28"/>
          <w:szCs w:val="28"/>
        </w:rPr>
        <w:t>лодежи.</w:t>
      </w:r>
    </w:p>
    <w:p w:rsidR="0037486B" w:rsidRPr="0037486B" w:rsidRDefault="0037486B" w:rsidP="0037486B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5495" w:rsidRPr="00C231D6" w:rsidRDefault="00192896" w:rsidP="00374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Организаторы Конкурса</w:t>
      </w:r>
    </w:p>
    <w:p w:rsidR="0037486B" w:rsidRDefault="007C5495" w:rsidP="0037486B">
      <w:pPr>
        <w:pStyle w:val="a4"/>
        <w:numPr>
          <w:ilvl w:val="1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образования администрации Пушкинского района Санкт-Петербурга; государственное бюджетное учреждение дополнительного образования Дворец творчества Пушкинского района Санкт-Петербурга (далее – ГБУ ДО ДТ).</w:t>
      </w:r>
    </w:p>
    <w:p w:rsidR="00626B92" w:rsidRPr="00626B92" w:rsidRDefault="00626B92" w:rsidP="00626B92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495" w:rsidRPr="00C231D6" w:rsidRDefault="00192896" w:rsidP="00374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Участники Конкурса</w:t>
      </w:r>
    </w:p>
    <w:p w:rsidR="0037486B" w:rsidRDefault="007C5495" w:rsidP="0037486B">
      <w:pPr>
        <w:pStyle w:val="a4"/>
        <w:numPr>
          <w:ilvl w:val="1"/>
          <w:numId w:val="14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приглашаются учащиеся общеобразовательных учреждений, учреждений дополнительного образования.</w:t>
      </w:r>
    </w:p>
    <w:p w:rsidR="0037486B" w:rsidRPr="00F85F38" w:rsidRDefault="007C5495" w:rsidP="00F85F38">
      <w:pPr>
        <w:pStyle w:val="a4"/>
        <w:numPr>
          <w:ilvl w:val="1"/>
          <w:numId w:val="14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участников 14 – 18 лет</w:t>
      </w:r>
      <w:r w:rsidR="00A56D8A"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</w:t>
      </w: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классы).</w:t>
      </w:r>
    </w:p>
    <w:p w:rsidR="0037486B" w:rsidRDefault="00192896" w:rsidP="0037486B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Сроки проведения Конкурса</w:t>
      </w:r>
    </w:p>
    <w:p w:rsidR="002170FE" w:rsidRPr="0037486B" w:rsidRDefault="007C5495" w:rsidP="0037486B">
      <w:pPr>
        <w:pStyle w:val="a4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</w:t>
      </w:r>
      <w:r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56D8A"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56D8A"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</w:t>
      </w:r>
      <w:r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AE5A0D"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по </w:t>
      </w:r>
      <w:r w:rsidR="00A56D8A"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07</w:t>
      </w:r>
      <w:r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56D8A"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</w:t>
      </w:r>
      <w:r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AE5A0D"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37486B" w:rsidRPr="0037486B" w:rsidRDefault="0037486B" w:rsidP="0037486B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70FE" w:rsidRPr="00C231D6" w:rsidRDefault="002170FE" w:rsidP="00374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Условия организации, проведения, подведение итогов Конкурса</w:t>
      </w:r>
    </w:p>
    <w:p w:rsidR="00595263" w:rsidRPr="0037486B" w:rsidRDefault="00595263" w:rsidP="00C231D6">
      <w:pPr>
        <w:pStyle w:val="a4"/>
        <w:numPr>
          <w:ilvl w:val="1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электронных заявок</w:t>
      </w:r>
      <w:r w:rsidR="00BE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 </w:t>
      </w: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образовательных учреждений </w:t>
      </w:r>
      <w:r w:rsidR="00192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с </w:t>
      </w:r>
      <w:r w:rsidR="00AE5A0D"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E5A0D"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</w:t>
      </w:r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AE5A0D"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92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по</w:t>
      </w:r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44A6" w:rsidRPr="00BE4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04.03</w:t>
      </w:r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AE5A0D"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Заявку</w:t>
      </w:r>
      <w:r w:rsidR="00BE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работу</w:t>
      </w:r>
      <w:r w:rsidR="00B6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при</w:t>
      </w: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слать на адрес электронной почты</w:t>
      </w:r>
      <w:r w:rsidRPr="00374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dtkonkurs</w:t>
      </w:r>
      <w:proofErr w:type="spellEnd"/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proofErr w:type="spellStart"/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bk</w:t>
      </w:r>
      <w:proofErr w:type="spellEnd"/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Pr="00374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3748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пометкой «</w:t>
      </w:r>
      <w:r w:rsidR="00AE5A0D" w:rsidRPr="0037486B">
        <w:rPr>
          <w:rFonts w:ascii="Times New Roman" w:hAnsi="Times New Roman" w:cs="Times New Roman"/>
          <w:sz w:val="28"/>
          <w:szCs w:val="28"/>
        </w:rPr>
        <w:t>Цифровая этика детства</w:t>
      </w:r>
      <w:r w:rsidRPr="003748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с указанием ОУ</w:t>
      </w: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Форма заявки – (Приложение 1</w:t>
      </w:r>
      <w:r w:rsidR="0001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37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5A0D" w:rsidRPr="00010E4B" w:rsidRDefault="00ED7CE2" w:rsidP="0037486B">
      <w:pPr>
        <w:pStyle w:val="a4"/>
        <w:numPr>
          <w:ilvl w:val="1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работ, предоставленных на </w:t>
      </w:r>
      <w:r w:rsidR="004F1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E5A0D" w:rsidRPr="0001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 w:rsidRPr="0001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будет осуществляться членами профессионального независимого жюри, в состав которого входят </w:t>
      </w:r>
      <w:r w:rsidR="00010E4B" w:rsidRPr="0001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профильные </w:t>
      </w:r>
      <w:r w:rsidRPr="0001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</w:t>
      </w:r>
      <w:r w:rsidR="00010E4B" w:rsidRPr="0001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CE2" w:rsidRPr="00010E4B" w:rsidRDefault="00ED7CE2" w:rsidP="0037486B">
      <w:pPr>
        <w:numPr>
          <w:ilvl w:val="1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(протокол) будут опубликованы на сайте ГБУ ДО ДТ не позднее </w:t>
      </w:r>
      <w:r w:rsidRPr="0001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E5A0D" w:rsidRPr="0001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1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E5A0D" w:rsidRPr="0001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626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.2022г.</w:t>
      </w:r>
      <w:r w:rsidRPr="0001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«Конкурсы». </w:t>
      </w:r>
    </w:p>
    <w:p w:rsidR="00ED7CE2" w:rsidRPr="00C231D6" w:rsidRDefault="00ED7CE2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ED7CE2" w:rsidRPr="00C231D6" w:rsidRDefault="00ED7CE2" w:rsidP="00374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31D6">
        <w:rPr>
          <w:rFonts w:ascii="Times New Roman" w:eastAsia="Calibri" w:hAnsi="Times New Roman" w:cs="Times New Roman"/>
          <w:b/>
          <w:sz w:val="28"/>
          <w:szCs w:val="28"/>
        </w:rPr>
        <w:t xml:space="preserve">7. Требования к работам </w:t>
      </w:r>
      <w:r w:rsidR="0064186D" w:rsidRPr="00C231D6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</w:p>
    <w:p w:rsidR="00ED7CE2" w:rsidRPr="00C231D6" w:rsidRDefault="00ED7CE2" w:rsidP="0037486B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Работа должна соответствовать тематике Конкурса, максимально раскрывать суть </w:t>
      </w:r>
      <w:r w:rsidR="000C1DC0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одного из принципов</w:t>
      </w:r>
      <w:r w:rsidR="0064186D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 № 1.</w:t>
      </w:r>
      <w:r w:rsidR="00D771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231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Уважение ребёнка как личности.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 интересов и прав ребёнка как формирующейся самостоятельной личности, регулярное общение и диалог с ребёнком о возможностях и рисках виртуального мира, связанных с этим возрастных, нормативных и иных особенностях.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 № 2. Совместная ответственность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безопасности детей в цифровой среде лежит на всех участниках процесса воспитания и становления ребёнка как личности.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 № 3. Сохранение конфиденциальности.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комплексной защиты персональных данных детей, включая специальные категории данных, недопущение утечек этих данных, сохранение личной и семейной тайны.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 № 4. Инклюзивный подход.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Принятие мер по созданию условий и </w:t>
      </w:r>
      <w:r w:rsidR="00D771BA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равных возможностей для гармоничного развития,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самосовершенствования в цифровой среде детей с разными потребностями и особенностями.</w:t>
      </w:r>
    </w:p>
    <w:p w:rsidR="0064186D" w:rsidRPr="00C231D6" w:rsidRDefault="007B1EC9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Принцип № </w:t>
      </w:r>
      <w:r w:rsidR="0064186D" w:rsidRPr="00C231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Сохранение ценностных ориентиров в онлайн-пространстве.</w:t>
      </w:r>
    </w:p>
    <w:p w:rsidR="0064186D" w:rsidRPr="00C231D6" w:rsidRDefault="0064186D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ответственного и морально-нравственного поведения детей в онлайн-среде, уважения к другим людям, общечеловеческим ценностям, культуре, истории, традициям стран и народов мира.</w:t>
      </w:r>
    </w:p>
    <w:p w:rsidR="00ED7CE2" w:rsidRPr="00C231D6" w:rsidRDefault="00ED7CE2" w:rsidP="0037486B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1DC0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еобходимо из предложенного списка</w:t>
      </w:r>
      <w:r w:rsidR="0064186D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принципов</w:t>
      </w:r>
      <w:r w:rsidR="00010E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(п.7.1)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выбрать </w:t>
      </w:r>
      <w:r w:rsidR="0064186D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один 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снять игровой видеоролик (</w:t>
      </w:r>
      <w:r w:rsidR="0064186D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инсценировка ситуации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ED7CE2" w:rsidRPr="00010E4B" w:rsidRDefault="0064186D" w:rsidP="0037486B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0E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участников в ролике не </w:t>
      </w:r>
      <w:r w:rsidR="00010E4B" w:rsidRPr="00010E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более 10 человек. </w:t>
      </w:r>
    </w:p>
    <w:p w:rsidR="00ED7CE2" w:rsidRPr="00C231D6" w:rsidRDefault="00ED7CE2" w:rsidP="0037486B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Длительность ролика не должна превышать 100 секунд.</w:t>
      </w:r>
    </w:p>
    <w:p w:rsidR="00ED7CE2" w:rsidRPr="00C231D6" w:rsidRDefault="00ED7CE2" w:rsidP="0037486B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видео 1080х720.</w:t>
      </w:r>
    </w:p>
    <w:p w:rsidR="00ED7CE2" w:rsidRPr="00C231D6" w:rsidRDefault="00ED7CE2" w:rsidP="0037486B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Формат съемки – горизонтальный.</w:t>
      </w:r>
    </w:p>
    <w:p w:rsidR="00ED7CE2" w:rsidRPr="00C231D6" w:rsidRDefault="00ED7CE2" w:rsidP="0037486B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Видео – работа должна быть подписана «Наименование учреждения. </w:t>
      </w:r>
      <w:r w:rsidR="0064186D"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Принцип № _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626B92" w:rsidRDefault="00626B92" w:rsidP="00346C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4DC" w:rsidRPr="00C231D6" w:rsidRDefault="00010E4B" w:rsidP="00D771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404DC" w:rsidRPr="00C2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</w:t>
      </w:r>
    </w:p>
    <w:p w:rsidR="00C404DC" w:rsidRPr="00C231D6" w:rsidRDefault="00010E4B" w:rsidP="003748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C404DC"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оценивания:</w:t>
      </w:r>
    </w:p>
    <w:p w:rsidR="00C404DC" w:rsidRPr="00C231D6" w:rsidRDefault="00C404DC" w:rsidP="00D771B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F1D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10495"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квалификационный принцип оценки (Приложение </w:t>
      </w:r>
      <w:r w:rsidR="00A81B38"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3);</w:t>
      </w:r>
    </w:p>
    <w:p w:rsidR="00C404DC" w:rsidRPr="00010E4B" w:rsidRDefault="00C404DC" w:rsidP="00D771B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F1D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10495" w:rsidRPr="00010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01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определены Лауреаты и Дипломанты. Лауреаты и Дипломанты получают дипломы</w:t>
      </w:r>
      <w:r w:rsidR="00010E4B" w:rsidRPr="0001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</w:t>
      </w:r>
      <w:r w:rsidRPr="00010E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участники команды будут прописаны в дипломе;</w:t>
      </w:r>
    </w:p>
    <w:p w:rsidR="00C404DC" w:rsidRPr="00C231D6" w:rsidRDefault="00C404DC" w:rsidP="00D771B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оформляется протоколом и обжалованию не подлежит;</w:t>
      </w:r>
    </w:p>
    <w:p w:rsidR="00C404DC" w:rsidRPr="00C231D6" w:rsidRDefault="00C404DC" w:rsidP="00D771B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размещается на сайте ГБУ ДО ДТ Пушкинского района Санкт-Петербурга во вкладке «Конкурсы»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810495"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14.03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10495"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04DC" w:rsidRPr="00C231D6" w:rsidRDefault="00C404DC" w:rsidP="00D771BA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не несет ответственности за решение жюри.</w:t>
      </w:r>
    </w:p>
    <w:p w:rsidR="00810495" w:rsidRPr="00C231D6" w:rsidRDefault="00810495" w:rsidP="00010E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404DC" w:rsidRPr="00C231D6" w:rsidRDefault="00010E4B" w:rsidP="00010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3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Руководство Конкурса</w:t>
      </w:r>
    </w:p>
    <w:p w:rsidR="00C404DC" w:rsidRPr="00C231D6" w:rsidRDefault="00010E4B" w:rsidP="00374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404DC"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.1 Общее руководство осуществляет Оргкомитет Конкурса, состав которого утверждает директор ГБУ ДО ДТ Пушкинского района Санкт-Петербурга.</w:t>
      </w:r>
      <w:r w:rsidR="00C404DC" w:rsidRPr="00C231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404DC" w:rsidRPr="00C231D6" w:rsidRDefault="00C404DC" w:rsidP="00374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C404DC" w:rsidRPr="00C231D6" w:rsidRDefault="00010E4B" w:rsidP="00374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404DC"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.2 Функции Оргкомитета:</w:t>
      </w:r>
    </w:p>
    <w:p w:rsidR="00C404DC" w:rsidRPr="00C231D6" w:rsidRDefault="00C404DC" w:rsidP="00D771BA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 Конкурсом;</w:t>
      </w:r>
    </w:p>
    <w:p w:rsidR="00C404DC" w:rsidRPr="00C231D6" w:rsidRDefault="00C404DC" w:rsidP="00D771BA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формирование информационной базы данных участников;</w:t>
      </w:r>
    </w:p>
    <w:p w:rsidR="00C404DC" w:rsidRPr="00C231D6" w:rsidRDefault="00C404DC" w:rsidP="00D771BA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необходимую рекламную и методическую продукцию;</w:t>
      </w:r>
    </w:p>
    <w:p w:rsidR="00C404DC" w:rsidRPr="00C231D6" w:rsidRDefault="00C404DC" w:rsidP="00D771BA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консультации для участников Конкурса;</w:t>
      </w:r>
    </w:p>
    <w:p w:rsidR="00C404DC" w:rsidRPr="00C231D6" w:rsidRDefault="00C404DC" w:rsidP="00D771BA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прием и систематизацию заявок;</w:t>
      </w:r>
    </w:p>
    <w:p w:rsidR="00C404DC" w:rsidRPr="00C231D6" w:rsidRDefault="00C404DC" w:rsidP="00D771BA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проведение Конкурса;</w:t>
      </w:r>
    </w:p>
    <w:p w:rsidR="00C404DC" w:rsidRPr="00C231D6" w:rsidRDefault="00C404DC" w:rsidP="00D771BA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состав жюри;</w:t>
      </w:r>
    </w:p>
    <w:p w:rsidR="00C404DC" w:rsidRPr="00C231D6" w:rsidRDefault="00C404DC" w:rsidP="00D771BA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подведение итогов Конкурса и награждение победителей.</w:t>
      </w:r>
    </w:p>
    <w:p w:rsidR="00C404DC" w:rsidRPr="00C231D6" w:rsidRDefault="00C404DC" w:rsidP="00374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404DC" w:rsidRPr="00C231D6" w:rsidRDefault="00C404DC" w:rsidP="00374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404DC" w:rsidRPr="00A831B8" w:rsidRDefault="00C404DC" w:rsidP="003748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31B8">
        <w:rPr>
          <w:rFonts w:ascii="Times New Roman" w:eastAsia="Calibri" w:hAnsi="Times New Roman" w:cs="Times New Roman"/>
          <w:b/>
          <w:sz w:val="28"/>
          <w:szCs w:val="28"/>
        </w:rPr>
        <w:t>Кон</w:t>
      </w:r>
      <w:r w:rsidR="00B3730A">
        <w:rPr>
          <w:rFonts w:ascii="Times New Roman" w:eastAsia="Calibri" w:hAnsi="Times New Roman" w:cs="Times New Roman"/>
          <w:b/>
          <w:sz w:val="28"/>
          <w:szCs w:val="28"/>
        </w:rPr>
        <w:t>тактная информация Оргкомитета К</w:t>
      </w:r>
      <w:r w:rsidRPr="00A831B8">
        <w:rPr>
          <w:rFonts w:ascii="Times New Roman" w:eastAsia="Calibri" w:hAnsi="Times New Roman" w:cs="Times New Roman"/>
          <w:b/>
          <w:sz w:val="28"/>
          <w:szCs w:val="28"/>
        </w:rPr>
        <w:t>онкурса</w:t>
      </w:r>
      <w:r w:rsidR="00A831B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D7CE2" w:rsidRPr="00A831B8" w:rsidRDefault="005B2D4A" w:rsidP="00374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Антипова Валентина Витальевна</w:t>
      </w:r>
      <w:r w:rsidR="00C404DC" w:rsidRPr="00A831B8">
        <w:rPr>
          <w:rFonts w:ascii="Times New Roman" w:eastAsia="Calibri" w:hAnsi="Times New Roman" w:cs="Times New Roman"/>
          <w:sz w:val="28"/>
          <w:szCs w:val="28"/>
        </w:rPr>
        <w:t>, педагог – организатор ГБУ ДО ДТ Пушкинского района, 8-</w:t>
      </w:r>
      <w:r>
        <w:rPr>
          <w:rFonts w:ascii="Times New Roman" w:eastAsia="Calibri" w:hAnsi="Times New Roman" w:cs="Times New Roman"/>
          <w:sz w:val="28"/>
          <w:szCs w:val="28"/>
        </w:rPr>
        <w:t>969-729-90-20</w:t>
      </w:r>
      <w:r w:rsidR="00A831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31B8" w:rsidRPr="00A831B8" w:rsidRDefault="00A831B8" w:rsidP="00A831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31B8">
        <w:rPr>
          <w:rFonts w:ascii="Times New Roman" w:eastAsia="Calibri" w:hAnsi="Times New Roman" w:cs="Times New Roman"/>
          <w:sz w:val="28"/>
          <w:szCs w:val="28"/>
        </w:rPr>
        <w:t>Шахно</w:t>
      </w:r>
      <w:proofErr w:type="spellEnd"/>
      <w:r w:rsidRPr="00A831B8">
        <w:rPr>
          <w:rFonts w:ascii="Times New Roman" w:eastAsia="Calibri" w:hAnsi="Times New Roman" w:cs="Times New Roman"/>
          <w:sz w:val="28"/>
          <w:szCs w:val="28"/>
        </w:rPr>
        <w:t xml:space="preserve"> Наталья Викторовна, заместитель директора по ОМР, ГБУ ДО ДТ Пушкинского района, 466-24-86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31B8" w:rsidRPr="00C231D6" w:rsidRDefault="00A831B8" w:rsidP="00374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6EA" w:rsidRPr="00C231D6" w:rsidRDefault="00FA66EA" w:rsidP="00C231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FA66EA" w:rsidRDefault="00FA66EA" w:rsidP="00D77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010E4B" w:rsidRDefault="00010E4B" w:rsidP="00D77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A831B8" w:rsidRDefault="00A831B8" w:rsidP="00D77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626B92" w:rsidRDefault="00626B92" w:rsidP="00D77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626B92" w:rsidRDefault="00626B92" w:rsidP="00D77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FA66EA" w:rsidRDefault="00FA66EA" w:rsidP="00F85F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F85F38" w:rsidRPr="00C231D6" w:rsidRDefault="00F85F38" w:rsidP="00F85F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  <w:bookmarkStart w:id="0" w:name="_GoBack"/>
      <w:bookmarkEnd w:id="0"/>
    </w:p>
    <w:p w:rsidR="007E26AF" w:rsidRPr="00B3730A" w:rsidRDefault="007E26AF" w:rsidP="00C231D6">
      <w:pPr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1.1</w:t>
      </w:r>
    </w:p>
    <w:p w:rsidR="007E26AF" w:rsidRPr="00C231D6" w:rsidRDefault="007E26AF" w:rsidP="00C231D6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B3730A" w:rsidRDefault="007E26AF" w:rsidP="00C231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373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Будьте внимательны при заполнении заявки. Информация переходит в диплом.</w:t>
      </w:r>
      <w:r w:rsidR="00B3730A" w:rsidRPr="00B37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373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Исправление диплома возможно </w:t>
      </w:r>
      <w:r w:rsidRPr="00B373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только в случае ошибки, допущенной в типографии.</w:t>
      </w:r>
      <w:r w:rsidR="00B3730A" w:rsidRPr="00B37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373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Программа, указанная в заявке изменению, не подлежит.</w:t>
      </w:r>
    </w:p>
    <w:p w:rsidR="007E26AF" w:rsidRPr="00C231D6" w:rsidRDefault="007E26AF" w:rsidP="00C231D6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7E26AF" w:rsidRPr="00B3730A" w:rsidRDefault="007E26AF" w:rsidP="00C231D6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B3730A" w:rsidRDefault="007E26AF" w:rsidP="00B3730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участие в районном конкурсе </w:t>
      </w:r>
      <w:bookmarkStart w:id="1" w:name="_Hlk85108619"/>
      <w:r w:rsidR="00FA66EA"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видеороликов</w:t>
      </w:r>
    </w:p>
    <w:p w:rsidR="007E26AF" w:rsidRPr="00B3730A" w:rsidRDefault="007E26AF" w:rsidP="00B3730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FA66EA" w:rsidRPr="00B3730A">
        <w:rPr>
          <w:rFonts w:ascii="Times New Roman" w:hAnsi="Times New Roman" w:cs="Times New Roman"/>
          <w:sz w:val="28"/>
          <w:szCs w:val="28"/>
        </w:rPr>
        <w:t>Цифровая этика детства</w:t>
      </w: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1"/>
    </w:p>
    <w:p w:rsidR="007E26AF" w:rsidRPr="00B3730A" w:rsidRDefault="007E26AF" w:rsidP="00C231D6">
      <w:pPr>
        <w:tabs>
          <w:tab w:val="left" w:pos="7815"/>
        </w:tabs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26AF" w:rsidRPr="00B3730A" w:rsidRDefault="007E26AF" w:rsidP="00B3730A">
      <w:pPr>
        <w:tabs>
          <w:tab w:val="left" w:pos="78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Название ОУ_______________</w:t>
      </w:r>
    </w:p>
    <w:p w:rsidR="007E26AF" w:rsidRPr="00C231D6" w:rsidRDefault="007E26AF" w:rsidP="00C23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7E26AF" w:rsidRPr="00B3730A" w:rsidRDefault="007E26AF" w:rsidP="00C23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для з</w:t>
      </w:r>
      <w:r w:rsidR="00B3730A"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аявки на участие в Конкурсе</w:t>
      </w:r>
    </w:p>
    <w:p w:rsidR="007E26AF" w:rsidRPr="00B3730A" w:rsidRDefault="007E26AF" w:rsidP="00C23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42"/>
        <w:gridCol w:w="5352"/>
      </w:tblGrid>
      <w:tr w:rsidR="007E26AF" w:rsidRPr="00B3730A" w:rsidTr="00437F9F">
        <w:tc>
          <w:tcPr>
            <w:tcW w:w="9463" w:type="dxa"/>
            <w:gridSpan w:val="3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об образовательной организации</w:t>
            </w:r>
          </w:p>
        </w:tc>
      </w:tr>
      <w:tr w:rsidR="007E26AF" w:rsidRPr="00B3730A" w:rsidTr="00437F9F">
        <w:tc>
          <w:tcPr>
            <w:tcW w:w="4111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Полное название организации, адрес:</w:t>
            </w:r>
          </w:p>
        </w:tc>
        <w:tc>
          <w:tcPr>
            <w:tcW w:w="5352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4111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Руководитель организации (ФИО):</w:t>
            </w:r>
          </w:p>
        </w:tc>
        <w:tc>
          <w:tcPr>
            <w:tcW w:w="5352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4111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Телефон:</w:t>
            </w:r>
          </w:p>
        </w:tc>
        <w:tc>
          <w:tcPr>
            <w:tcW w:w="5352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4111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Е- </w:t>
            </w:r>
            <w:proofErr w:type="spellStart"/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mail</w:t>
            </w:r>
            <w:proofErr w:type="spellEnd"/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5352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9463" w:type="dxa"/>
            <w:gridSpan w:val="3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 руководителе работы учащихся</w:t>
            </w: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Фамилия, имя, отчество (полные):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Занимаемая должность: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Телефон: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Е- </w:t>
            </w:r>
            <w:proofErr w:type="spellStart"/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mail</w:t>
            </w:r>
            <w:proofErr w:type="spellEnd"/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9463" w:type="dxa"/>
            <w:gridSpan w:val="3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 творческой работе</w:t>
            </w: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Напишите </w:t>
            </w:r>
            <w:r w:rsidR="002C3B03"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принцип, который выбран</w:t>
            </w: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темой видеоролика 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C231D6" w:rsidTr="00437F9F">
        <w:tc>
          <w:tcPr>
            <w:tcW w:w="9463" w:type="dxa"/>
            <w:gridSpan w:val="3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об участниках Конкурса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Фамилия, имя, отчество (полные), возраст (полных лет):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</w:tr>
      <w:tr w:rsidR="00B3730A" w:rsidRPr="00C231D6" w:rsidTr="00437F9F">
        <w:tc>
          <w:tcPr>
            <w:tcW w:w="3969" w:type="dxa"/>
            <w:shd w:val="clear" w:color="auto" w:fill="auto"/>
          </w:tcPr>
          <w:p w:rsidR="00B3730A" w:rsidRPr="00B3730A" w:rsidRDefault="00B3730A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B3730A" w:rsidRPr="00B3730A" w:rsidRDefault="00B3730A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</w:t>
            </w:r>
          </w:p>
        </w:tc>
      </w:tr>
    </w:tbl>
    <w:p w:rsidR="007E26AF" w:rsidRPr="00C231D6" w:rsidRDefault="007E26AF" w:rsidP="00C231D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lang w:eastAsia="ru-RU"/>
        </w:rPr>
      </w:pPr>
    </w:p>
    <w:p w:rsidR="002C3B03" w:rsidRDefault="002C3B03" w:rsidP="00D771B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lang w:eastAsia="ru-RU"/>
        </w:rPr>
      </w:pPr>
    </w:p>
    <w:p w:rsidR="00B3730A" w:rsidRPr="00C231D6" w:rsidRDefault="00B3730A" w:rsidP="00D77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7E26AF" w:rsidRDefault="007E26AF" w:rsidP="00C231D6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270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1.2</w:t>
      </w:r>
    </w:p>
    <w:p w:rsidR="00FB2700" w:rsidRPr="00FB2700" w:rsidRDefault="00FB2700" w:rsidP="00C231D6">
      <w:pPr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26AF" w:rsidRPr="00FB2700" w:rsidRDefault="007E26AF" w:rsidP="00C231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26AF" w:rsidRPr="00FB2700" w:rsidRDefault="007E26AF" w:rsidP="00C231D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/>
          <w:bCs/>
          <w:kern w:val="1"/>
          <w:sz w:val="24"/>
          <w:szCs w:val="28"/>
        </w:rPr>
        <w:t xml:space="preserve">Согласие родителя (законного представителя) 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/>
          <w:bCs/>
          <w:kern w:val="1"/>
          <w:sz w:val="24"/>
          <w:szCs w:val="28"/>
        </w:rPr>
        <w:t>на обработку персональных данных своего ребенка (подопечного) для участия в массовых мероприятиях учебного характера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Я, ____________________________________________________________________________,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bCs/>
          <w:i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i/>
          <w:kern w:val="1"/>
          <w:sz w:val="24"/>
          <w:szCs w:val="28"/>
        </w:rPr>
        <w:t>ФИО родителя (законного представителя) полностью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являясь родителем (законным представителем) ____________</w:t>
      </w:r>
      <w:r w:rsid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_______________________________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__________________________________________________________________________________</w:t>
      </w:r>
      <w:r w:rsid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____________________________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_,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bCs/>
          <w:i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                                        </w:t>
      </w:r>
      <w:r w:rsidRPr="00FB2700">
        <w:rPr>
          <w:rFonts w:ascii="Times New Roman" w:eastAsia="Albany AMT" w:hAnsi="Times New Roman" w:cs="Times New Roman"/>
          <w:bCs/>
          <w:i/>
          <w:kern w:val="1"/>
          <w:sz w:val="24"/>
          <w:szCs w:val="28"/>
        </w:rPr>
        <w:t>Фамилия, имя и отчество ребенка (подопечного) полностью</w:t>
      </w:r>
    </w:p>
    <w:p w:rsidR="007E26AF" w:rsidRPr="00FB2700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270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настоящим подтверждаю</w:t>
      </w:r>
      <w:r w:rsidRPr="00FB27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свое согласие на предоставление и обработку персональных данных моего ребенка (подопечного) сотру</w:t>
      </w:r>
      <w:r w:rsidR="004F1D38">
        <w:rPr>
          <w:rFonts w:ascii="Times New Roman" w:eastAsia="Times New Roman" w:hAnsi="Times New Roman" w:cs="Times New Roman"/>
          <w:sz w:val="24"/>
          <w:szCs w:val="28"/>
          <w:lang w:eastAsia="ru-RU"/>
        </w:rPr>
        <w:t>дникам (организаторам К</w:t>
      </w:r>
      <w:r w:rsidRPr="00FB2700">
        <w:rPr>
          <w:rFonts w:ascii="Times New Roman" w:eastAsia="Times New Roman" w:hAnsi="Times New Roman" w:cs="Times New Roman"/>
          <w:sz w:val="24"/>
          <w:szCs w:val="28"/>
          <w:lang w:eastAsia="ru-RU"/>
        </w:rPr>
        <w:t>онкурса) ГБУ ДО ДТ Пушкинского района Санкт-Петербурга.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Я даю согласие на использование персональных данных моего ребенка (подопечного) при публикации работы ребенка, организации, проведения, подведения итогов мероприятия учебного характера </w:t>
      </w:r>
      <w:r w:rsidR="002C3B03"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районного конкурса видеороликов «Цифровая этика детства»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. Настоящим я даю согласие на обработку следующих персональных данных моего ребенка (подопечного): </w:t>
      </w:r>
      <w:r w:rsidRPr="00FB2700">
        <w:rPr>
          <w:rFonts w:ascii="Times New Roman" w:eastAsia="Times New Roman" w:hAnsi="Times New Roman" w:cs="Times New Roman"/>
          <w:sz w:val="24"/>
          <w:szCs w:val="28"/>
          <w:lang w:eastAsia="ru-RU"/>
        </w:rPr>
        <w:t>фамилия, имя, отчество; название и номер школы; возраст (полных лет); класс; результат участия.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согласен(сна),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согласен(сна), что указанные сведения о моем ребенке (подопечном) могут быть размещены в сети «Интернет», на сайте образовательного учреждени</w:t>
      </w:r>
      <w:r w:rsidR="00B3730A"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– организатора Конкурса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уведомлен(на)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ГБУ ДО ДТ Пушкинского района Санкт-Петербурга</w:t>
      </w:r>
      <w:r w:rsidRPr="00FB2700">
        <w:rPr>
          <w:rFonts w:ascii="Times New Roman" w:eastAsia="Calibri" w:hAnsi="Times New Roman" w:cs="Times New Roman"/>
          <w:sz w:val="24"/>
          <w:szCs w:val="28"/>
        </w:rPr>
        <w:t xml:space="preserve"> (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Санкт-Петербург, г. Пушкин, ул. Пушкинская д.28/21, т.:8(812) 465-02-25). Мне известно, что в случае исключения следующих сведений: «Фамилия, имя, отчество, школа,</w:t>
      </w:r>
      <w:r w:rsidRPr="00FB270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возраст (полных лет), класс, результат участия» сотрудники (организаторы Конкурса) ГБУ ДО ДТ Пушкинского района Санкт-Петербурга не подтвердят достоверность дипломов или грамот учащегося.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7E26AF" w:rsidRPr="00FB2700" w:rsidTr="00437F9F">
        <w:tc>
          <w:tcPr>
            <w:tcW w:w="3936" w:type="dxa"/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  <w:r w:rsidRPr="00FB2700"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  <w:t xml:space="preserve">«___»_________ 20_ года </w:t>
            </w:r>
          </w:p>
        </w:tc>
        <w:tc>
          <w:tcPr>
            <w:tcW w:w="2089" w:type="dxa"/>
            <w:tcBorders>
              <w:bottom w:val="single" w:sz="4" w:space="0" w:color="808080"/>
            </w:tcBorders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</w:p>
        </w:tc>
        <w:tc>
          <w:tcPr>
            <w:tcW w:w="283" w:type="dxa"/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  <w:r w:rsidRPr="00FB2700"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808080"/>
            </w:tcBorders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</w:p>
        </w:tc>
      </w:tr>
      <w:tr w:rsidR="007E26AF" w:rsidRPr="00FB2700" w:rsidTr="00437F9F">
        <w:tc>
          <w:tcPr>
            <w:tcW w:w="3936" w:type="dxa"/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  <w:r w:rsidRPr="00FB2700"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  <w:t>Подпись</w:t>
            </w:r>
          </w:p>
        </w:tc>
        <w:tc>
          <w:tcPr>
            <w:tcW w:w="283" w:type="dxa"/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808080"/>
            </w:tcBorders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  <w:r w:rsidRPr="00FB2700"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  <w:t>Расшифровка</w:t>
            </w:r>
          </w:p>
        </w:tc>
      </w:tr>
    </w:tbl>
    <w:p w:rsidR="007E26AF" w:rsidRPr="00FB2700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26AF" w:rsidRPr="00FB2700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7E26AF" w:rsidRPr="00FB2700" w:rsidRDefault="007E26AF" w:rsidP="00C231D6">
      <w:pPr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B270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1.3</w:t>
      </w:r>
    </w:p>
    <w:p w:rsidR="007E26AF" w:rsidRPr="00FB2700" w:rsidRDefault="007E26AF" w:rsidP="00C231D6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C3B03" w:rsidRPr="00FB2700" w:rsidRDefault="007E26AF" w:rsidP="00C231D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2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</w:t>
      </w:r>
      <w:r w:rsidRPr="00FB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участников </w:t>
      </w:r>
      <w:r w:rsidR="002C3B03" w:rsidRPr="00FB27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районного </w:t>
      </w:r>
    </w:p>
    <w:p w:rsidR="002C3B03" w:rsidRPr="00FB2700" w:rsidRDefault="002C3B03" w:rsidP="00C231D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270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конкурса видеороликов «</w:t>
      </w:r>
      <w:r w:rsidRPr="00FB2700">
        <w:rPr>
          <w:rFonts w:ascii="Times New Roman" w:hAnsi="Times New Roman" w:cs="Times New Roman"/>
          <w:sz w:val="28"/>
          <w:szCs w:val="28"/>
        </w:rPr>
        <w:t>Цифровая этика детства</w:t>
      </w:r>
      <w:r w:rsidRPr="00FB270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7E26AF" w:rsidRPr="00C231D6" w:rsidRDefault="007E26AF" w:rsidP="00C23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2891"/>
        <w:gridCol w:w="2076"/>
        <w:gridCol w:w="1906"/>
        <w:gridCol w:w="1895"/>
      </w:tblGrid>
      <w:tr w:rsidR="007E26AF" w:rsidRPr="00C231D6" w:rsidTr="00437F9F">
        <w:tc>
          <w:tcPr>
            <w:tcW w:w="709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182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</w:t>
            </w:r>
          </w:p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 баллов</w:t>
            </w: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уровень</w:t>
            </w:r>
          </w:p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баллов</w:t>
            </w: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уровень</w:t>
            </w:r>
          </w:p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 балла</w:t>
            </w:r>
          </w:p>
        </w:tc>
      </w:tr>
      <w:tr w:rsidR="007E26AF" w:rsidRPr="00C231D6" w:rsidTr="00437F9F">
        <w:tc>
          <w:tcPr>
            <w:tcW w:w="709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тематике и требо</w:t>
            </w:r>
            <w:r w:rsidR="00B3730A"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ваниям к работам Конкурса</w:t>
            </w:r>
          </w:p>
        </w:tc>
        <w:tc>
          <w:tcPr>
            <w:tcW w:w="2182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6AF" w:rsidRPr="00C231D6" w:rsidTr="00437F9F">
        <w:tc>
          <w:tcPr>
            <w:tcW w:w="709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Авторство сюжета</w:t>
            </w:r>
          </w:p>
        </w:tc>
        <w:tc>
          <w:tcPr>
            <w:tcW w:w="2182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6AF" w:rsidRPr="00C231D6" w:rsidTr="00437F9F">
        <w:tc>
          <w:tcPr>
            <w:tcW w:w="709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и образность замысла автора</w:t>
            </w:r>
          </w:p>
        </w:tc>
        <w:tc>
          <w:tcPr>
            <w:tcW w:w="2182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6AF" w:rsidRPr="00C231D6" w:rsidTr="00437F9F">
        <w:tc>
          <w:tcPr>
            <w:tcW w:w="709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Эмоциональное воздействие</w:t>
            </w:r>
          </w:p>
        </w:tc>
        <w:tc>
          <w:tcPr>
            <w:tcW w:w="2182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6AF" w:rsidRPr="00C231D6" w:rsidTr="00437F9F">
        <w:tc>
          <w:tcPr>
            <w:tcW w:w="709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Нестандартность освещения темы</w:t>
            </w:r>
          </w:p>
        </w:tc>
        <w:tc>
          <w:tcPr>
            <w:tcW w:w="2182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6AF" w:rsidRPr="00C231D6" w:rsidTr="00437F9F">
        <w:tc>
          <w:tcPr>
            <w:tcW w:w="709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подачи материала</w:t>
            </w:r>
          </w:p>
        </w:tc>
        <w:tc>
          <w:tcPr>
            <w:tcW w:w="2182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6AF" w:rsidRPr="00C231D6" w:rsidTr="00437F9F">
        <w:tc>
          <w:tcPr>
            <w:tcW w:w="709" w:type="dxa"/>
            <w:vMerge w:val="restart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82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6AF" w:rsidRPr="00C231D6" w:rsidTr="00437F9F">
        <w:tc>
          <w:tcPr>
            <w:tcW w:w="709" w:type="dxa"/>
            <w:vMerge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gridSpan w:val="3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6AF" w:rsidRPr="00C231D6" w:rsidTr="00437F9F">
        <w:tc>
          <w:tcPr>
            <w:tcW w:w="709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Особое мнение жюри</w:t>
            </w:r>
          </w:p>
        </w:tc>
        <w:tc>
          <w:tcPr>
            <w:tcW w:w="6168" w:type="dxa"/>
            <w:gridSpan w:val="3"/>
            <w:shd w:val="clear" w:color="auto" w:fill="auto"/>
          </w:tcPr>
          <w:p w:rsidR="007E26AF" w:rsidRPr="00451A4B" w:rsidRDefault="007E26AF" w:rsidP="00C23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38" w:rsidRPr="00C231D6" w:rsidRDefault="00A81438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38" w:rsidRPr="00C231D6" w:rsidRDefault="00A81438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38" w:rsidRPr="00C231D6" w:rsidRDefault="00A81438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38" w:rsidRDefault="00A81438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1BA" w:rsidRPr="00C231D6" w:rsidRDefault="00D771BA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B03" w:rsidRDefault="002C3B03" w:rsidP="00C231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700" w:rsidRPr="00EC599E" w:rsidRDefault="00FB2700" w:rsidP="00C231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sectPr w:rsidR="00FB2700" w:rsidRPr="00EC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577"/>
    <w:multiLevelType w:val="hybridMultilevel"/>
    <w:tmpl w:val="0270D35A"/>
    <w:lvl w:ilvl="0" w:tplc="9348983E">
      <w:start w:val="1"/>
      <w:numFmt w:val="decimal"/>
      <w:lvlText w:val="1.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7E10"/>
    <w:multiLevelType w:val="hybridMultilevel"/>
    <w:tmpl w:val="F5D8FFA6"/>
    <w:lvl w:ilvl="0" w:tplc="2E20D174">
      <w:start w:val="1"/>
      <w:numFmt w:val="decimal"/>
      <w:lvlText w:val="3.%1."/>
      <w:lvlJc w:val="center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248C0"/>
    <w:multiLevelType w:val="hybridMultilevel"/>
    <w:tmpl w:val="6FEC3ABE"/>
    <w:lvl w:ilvl="0" w:tplc="D6A883F8">
      <w:start w:val="1"/>
      <w:numFmt w:val="decimal"/>
      <w:lvlText w:val="2.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7372"/>
    <w:multiLevelType w:val="multilevel"/>
    <w:tmpl w:val="78ACF3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C52813"/>
    <w:multiLevelType w:val="hybridMultilevel"/>
    <w:tmpl w:val="55483EA2"/>
    <w:lvl w:ilvl="0" w:tplc="C91A9ED0">
      <w:start w:val="1"/>
      <w:numFmt w:val="decimal"/>
      <w:lvlText w:val="4.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4979"/>
    <w:multiLevelType w:val="multilevel"/>
    <w:tmpl w:val="CF4634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AE2DAB"/>
    <w:multiLevelType w:val="multilevel"/>
    <w:tmpl w:val="D3E69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auto"/>
      </w:rPr>
    </w:lvl>
  </w:abstractNum>
  <w:abstractNum w:abstractNumId="7" w15:restartNumberingAfterBreak="0">
    <w:nsid w:val="30195AB6"/>
    <w:multiLevelType w:val="hybridMultilevel"/>
    <w:tmpl w:val="750A5AA8"/>
    <w:lvl w:ilvl="0" w:tplc="168422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2C3A42"/>
    <w:multiLevelType w:val="hybridMultilevel"/>
    <w:tmpl w:val="4E68739C"/>
    <w:lvl w:ilvl="0" w:tplc="3294D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76BC8"/>
    <w:multiLevelType w:val="hybridMultilevel"/>
    <w:tmpl w:val="395CDE82"/>
    <w:lvl w:ilvl="0" w:tplc="98AA3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2855EC"/>
    <w:multiLevelType w:val="hybridMultilevel"/>
    <w:tmpl w:val="1B109DE6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8392C28"/>
    <w:multiLevelType w:val="multilevel"/>
    <w:tmpl w:val="DB481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6A4935C9"/>
    <w:multiLevelType w:val="multilevel"/>
    <w:tmpl w:val="06C046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59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BF42072"/>
    <w:multiLevelType w:val="multilevel"/>
    <w:tmpl w:val="C930F1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E4661D"/>
    <w:multiLevelType w:val="multilevel"/>
    <w:tmpl w:val="40BCFA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6F"/>
    <w:rsid w:val="00010E4B"/>
    <w:rsid w:val="0005558F"/>
    <w:rsid w:val="000C1DC0"/>
    <w:rsid w:val="000C5BE6"/>
    <w:rsid w:val="000F2D3B"/>
    <w:rsid w:val="0012217F"/>
    <w:rsid w:val="00160795"/>
    <w:rsid w:val="00192896"/>
    <w:rsid w:val="001D25C2"/>
    <w:rsid w:val="001D4C69"/>
    <w:rsid w:val="001E2032"/>
    <w:rsid w:val="002073F1"/>
    <w:rsid w:val="002158B5"/>
    <w:rsid w:val="002170FE"/>
    <w:rsid w:val="00266493"/>
    <w:rsid w:val="002A577F"/>
    <w:rsid w:val="002A79B5"/>
    <w:rsid w:val="002C3B03"/>
    <w:rsid w:val="0032700A"/>
    <w:rsid w:val="00346CDD"/>
    <w:rsid w:val="0037486B"/>
    <w:rsid w:val="0040386F"/>
    <w:rsid w:val="00416DC5"/>
    <w:rsid w:val="00451A4B"/>
    <w:rsid w:val="00476563"/>
    <w:rsid w:val="004B2771"/>
    <w:rsid w:val="004C3B89"/>
    <w:rsid w:val="004F1D38"/>
    <w:rsid w:val="00521D27"/>
    <w:rsid w:val="00533BCB"/>
    <w:rsid w:val="00545AD9"/>
    <w:rsid w:val="005652F2"/>
    <w:rsid w:val="00595263"/>
    <w:rsid w:val="00596FF1"/>
    <w:rsid w:val="005B2D4A"/>
    <w:rsid w:val="005E7CE3"/>
    <w:rsid w:val="00604DDA"/>
    <w:rsid w:val="00626B92"/>
    <w:rsid w:val="006333FD"/>
    <w:rsid w:val="006405C7"/>
    <w:rsid w:val="0064186D"/>
    <w:rsid w:val="007A1C6B"/>
    <w:rsid w:val="007B1EC9"/>
    <w:rsid w:val="007C4E38"/>
    <w:rsid w:val="007C5495"/>
    <w:rsid w:val="007E26AF"/>
    <w:rsid w:val="00810495"/>
    <w:rsid w:val="00833BDE"/>
    <w:rsid w:val="00837112"/>
    <w:rsid w:val="00843D46"/>
    <w:rsid w:val="008B01C1"/>
    <w:rsid w:val="008C278B"/>
    <w:rsid w:val="00A56D8A"/>
    <w:rsid w:val="00A81438"/>
    <w:rsid w:val="00A81B38"/>
    <w:rsid w:val="00A831B8"/>
    <w:rsid w:val="00AA5F60"/>
    <w:rsid w:val="00AB75AC"/>
    <w:rsid w:val="00AC459E"/>
    <w:rsid w:val="00AE5A0D"/>
    <w:rsid w:val="00B3730A"/>
    <w:rsid w:val="00B52FC5"/>
    <w:rsid w:val="00B602F0"/>
    <w:rsid w:val="00B82B09"/>
    <w:rsid w:val="00BA225A"/>
    <w:rsid w:val="00BB476B"/>
    <w:rsid w:val="00BE44A6"/>
    <w:rsid w:val="00C231D6"/>
    <w:rsid w:val="00C404DC"/>
    <w:rsid w:val="00C86CD0"/>
    <w:rsid w:val="00CA4211"/>
    <w:rsid w:val="00CC5BF0"/>
    <w:rsid w:val="00D16999"/>
    <w:rsid w:val="00D771BA"/>
    <w:rsid w:val="00D900CB"/>
    <w:rsid w:val="00D9097B"/>
    <w:rsid w:val="00E7737B"/>
    <w:rsid w:val="00EC599E"/>
    <w:rsid w:val="00ED7CE2"/>
    <w:rsid w:val="00F349A2"/>
    <w:rsid w:val="00F641A2"/>
    <w:rsid w:val="00F662FC"/>
    <w:rsid w:val="00F85F38"/>
    <w:rsid w:val="00FA66EA"/>
    <w:rsid w:val="00FB2700"/>
    <w:rsid w:val="00FD5EA8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2BFE"/>
  <w15:docId w15:val="{C5877336-BB3F-45CF-8E96-576D6FAA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9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711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270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shkindt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89</cp:revision>
  <dcterms:created xsi:type="dcterms:W3CDTF">2022-02-16T08:34:00Z</dcterms:created>
  <dcterms:modified xsi:type="dcterms:W3CDTF">2022-02-18T14:08:00Z</dcterms:modified>
</cp:coreProperties>
</file>